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7FB03" w14:textId="77777777" w:rsidR="001604F1" w:rsidRDefault="001604F1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4C557256" w14:textId="77777777" w:rsidR="001604F1" w:rsidRDefault="001604F1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05103BB1" w14:textId="77777777" w:rsidR="001604F1" w:rsidRPr="00A4498A" w:rsidRDefault="001604F1">
      <w:pPr>
        <w:widowControl w:val="0"/>
        <w:spacing w:line="223" w:lineRule="auto"/>
        <w:jc w:val="both"/>
        <w:rPr>
          <w:rFonts w:ascii="Arial" w:hAnsi="Arial" w:cs="Arial"/>
        </w:rPr>
      </w:pPr>
      <w:r w:rsidRPr="00A4498A">
        <w:rPr>
          <w:rFonts w:ascii="Arial" w:hAnsi="Arial" w:cs="Arial"/>
        </w:rPr>
        <w:t>THIS ENDORSEMENT CHANGES THE POLICY.  PLEASE READ IT CAREFULLY.</w:t>
      </w:r>
    </w:p>
    <w:p w14:paraId="5ACE9EBC" w14:textId="77777777" w:rsidR="001604F1" w:rsidRDefault="001604F1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43AC7D4B" w14:textId="77777777" w:rsidR="001604F1" w:rsidRDefault="001604F1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 w:rsidR="00361CD6">
        <w:rPr>
          <w:rFonts w:ascii="Arial" w:hAnsi="Arial"/>
          <w:b/>
          <w:sz w:val="32"/>
        </w:rPr>
        <w:t>Water</w:t>
      </w:r>
      <w:r>
        <w:rPr>
          <w:rFonts w:ascii="Arial" w:hAnsi="Arial"/>
          <w:b/>
          <w:sz w:val="32"/>
        </w:rPr>
        <w:t xml:space="preserve"> Damage Property Limitation – “Units”</w:t>
      </w:r>
    </w:p>
    <w:p w14:paraId="4B4F8EC5" w14:textId="77777777" w:rsidR="001604F1" w:rsidRDefault="001604F1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46250451" w14:textId="77777777" w:rsidR="001604F1" w:rsidRDefault="001604F1" w:rsidP="00A4498A">
      <w:pPr>
        <w:widowControl w:val="0"/>
        <w:spacing w:line="192" w:lineRule="auto"/>
        <w:ind w:left="720" w:right="75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15236EB8" w14:textId="77777777" w:rsidR="001604F1" w:rsidRDefault="001604F1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0B5B53C7" w14:textId="77777777" w:rsidR="001604F1" w:rsidRDefault="001604F1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49A99EFB" w14:textId="77777777" w:rsidR="001604F1" w:rsidRDefault="001604F1" w:rsidP="00104735">
      <w:pPr>
        <w:pStyle w:val="Heading3"/>
        <w:spacing w:before="40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F62DFF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0B44EB0A" w14:textId="77777777" w:rsidR="001604F1" w:rsidRDefault="001604F1" w:rsidP="00104735">
      <w:pPr>
        <w:widowControl w:val="0"/>
        <w:spacing w:before="40"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F62DFF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6DF988AA" w14:textId="77777777" w:rsidR="001604F1" w:rsidRDefault="001604F1" w:rsidP="00104735">
      <w:pPr>
        <w:pStyle w:val="Heading3"/>
        <w:spacing w:before="40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F62DFF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18FCDE24" w14:textId="77777777" w:rsidR="001604F1" w:rsidRDefault="001604F1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F62DFF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37E2D2A3" w14:textId="77777777" w:rsidR="001604F1" w:rsidRDefault="001604F1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13B77C9A" w14:textId="77777777" w:rsidR="00104735" w:rsidRDefault="00104735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0133DB11" w14:textId="77777777" w:rsidR="001604F1" w:rsidRDefault="001604F1" w:rsidP="00A4498A">
      <w:pPr>
        <w:pStyle w:val="BlockText"/>
        <w:ind w:left="360" w:right="756"/>
        <w:jc w:val="both"/>
        <w:rPr>
          <w:rFonts w:ascii="Arial" w:hAnsi="Arial"/>
          <w:sz w:val="24"/>
        </w:rPr>
      </w:pPr>
      <w:r w:rsidRPr="00104735">
        <w:rPr>
          <w:rFonts w:ascii="Arial" w:hAnsi="Arial"/>
          <w:b/>
          <w:sz w:val="24"/>
        </w:rPr>
        <w:t>III. PROPERTY CAUSES OF LOSS, EXCLUSIONS AND LIMITATIONS SECTION, B. EXCLUSIONS, 1.</w:t>
      </w:r>
      <w:r w:rsidR="00F62DFF" w:rsidRPr="00104735">
        <w:rPr>
          <w:rFonts w:ascii="Arial" w:hAnsi="Arial"/>
          <w:b/>
          <w:sz w:val="24"/>
        </w:rPr>
        <w:t>f</w:t>
      </w:r>
      <w:r w:rsidR="00AA377A" w:rsidRPr="00104735">
        <w:rPr>
          <w:rFonts w:ascii="Arial" w:hAnsi="Arial"/>
          <w:b/>
          <w:sz w:val="24"/>
        </w:rPr>
        <w:t>. WATER</w:t>
      </w:r>
      <w:r w:rsidR="00AA377A">
        <w:rPr>
          <w:rFonts w:ascii="Arial" w:hAnsi="Arial"/>
          <w:sz w:val="24"/>
        </w:rPr>
        <w:t>, is deleted and replaced by the following:</w:t>
      </w:r>
    </w:p>
    <w:p w14:paraId="3D67DAB7" w14:textId="77777777" w:rsidR="00104735" w:rsidRPr="00F7755B" w:rsidRDefault="00104735" w:rsidP="00A4498A">
      <w:pPr>
        <w:pStyle w:val="BlockText"/>
        <w:tabs>
          <w:tab w:val="left" w:pos="360"/>
        </w:tabs>
        <w:spacing w:before="200"/>
        <w:ind w:left="360" w:right="756"/>
        <w:jc w:val="both"/>
        <w:rPr>
          <w:rFonts w:ascii="Arial" w:hAnsi="Arial"/>
          <w:b/>
          <w:sz w:val="24"/>
        </w:rPr>
      </w:pPr>
      <w:r w:rsidRPr="00F7755B">
        <w:rPr>
          <w:rFonts w:ascii="Arial" w:hAnsi="Arial"/>
          <w:b/>
          <w:sz w:val="24"/>
        </w:rPr>
        <w:t>f.</w:t>
      </w:r>
      <w:r w:rsidRPr="00F7755B">
        <w:rPr>
          <w:rFonts w:ascii="Arial" w:hAnsi="Arial"/>
          <w:b/>
          <w:sz w:val="24"/>
        </w:rPr>
        <w:tab/>
        <w:t>WATER</w:t>
      </w:r>
    </w:p>
    <w:p w14:paraId="543E7985" w14:textId="77777777" w:rsidR="001604F1" w:rsidRDefault="001604F1" w:rsidP="00A4498A">
      <w:pPr>
        <w:pStyle w:val="BlockText"/>
        <w:spacing w:before="120"/>
        <w:ind w:left="360" w:right="75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All loss or damage in any one occurrence when water is the only cause of the loss or damage.</w:t>
      </w:r>
    </w:p>
    <w:p w14:paraId="7BC8BCDA" w14:textId="77777777" w:rsidR="001604F1" w:rsidRDefault="001604F1" w:rsidP="00A4498A">
      <w:pPr>
        <w:pStyle w:val="BlockText"/>
        <w:spacing w:before="120"/>
        <w:ind w:left="360" w:right="75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exclusion only applies to coverage for:</w:t>
      </w:r>
    </w:p>
    <w:p w14:paraId="5F01F9B8" w14:textId="77777777" w:rsidR="001604F1" w:rsidRDefault="001604F1" w:rsidP="00A4498A">
      <w:pPr>
        <w:pStyle w:val="BlockText"/>
        <w:spacing w:before="120"/>
        <w:ind w:left="360" w:right="75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The finished surfaces of perimeter and partition walls, floors and ceilings within the “units”, which includes paint, wallpaper, paneling, other finishes; coatings and coverings of walls and ceilings, tile, carpet, and any floor coverings.  However, floor coverings does not mean unfinished hardwood or unfinished parquet flooring.</w:t>
      </w:r>
    </w:p>
    <w:p w14:paraId="69D5F1DD" w14:textId="77777777" w:rsidR="00361CD6" w:rsidRDefault="00361CD6" w:rsidP="00A4498A">
      <w:pPr>
        <w:pStyle w:val="BlockText"/>
        <w:ind w:left="360" w:right="756"/>
        <w:jc w:val="both"/>
        <w:rPr>
          <w:rFonts w:ascii="Arial" w:hAnsi="Arial"/>
          <w:sz w:val="24"/>
        </w:rPr>
      </w:pPr>
    </w:p>
    <w:p w14:paraId="4FACAC50" w14:textId="77777777" w:rsidR="00104735" w:rsidRDefault="00104735" w:rsidP="00104735">
      <w:pPr>
        <w:pStyle w:val="BlockText"/>
        <w:ind w:left="360"/>
        <w:rPr>
          <w:rFonts w:ascii="Arial" w:hAnsi="Arial"/>
          <w:sz w:val="24"/>
        </w:rPr>
      </w:pPr>
    </w:p>
    <w:p w14:paraId="3673D250" w14:textId="77777777" w:rsidR="00A4498A" w:rsidRDefault="00A4498A" w:rsidP="00104735">
      <w:pPr>
        <w:pStyle w:val="BlockText"/>
        <w:ind w:left="360"/>
        <w:rPr>
          <w:rFonts w:ascii="Arial" w:hAnsi="Arial" w:cs="Arial"/>
          <w:sz w:val="24"/>
          <w:szCs w:val="24"/>
        </w:rPr>
      </w:pPr>
    </w:p>
    <w:p w14:paraId="2E5B4AA9" w14:textId="466BF3C6" w:rsidR="00361CD6" w:rsidRDefault="00361CD6" w:rsidP="00104735">
      <w:pPr>
        <w:pStyle w:val="BlockText"/>
        <w:ind w:left="360"/>
        <w:rPr>
          <w:rFonts w:ascii="Arial" w:hAnsi="Arial" w:cs="Arial"/>
          <w:sz w:val="24"/>
          <w:szCs w:val="24"/>
        </w:rPr>
      </w:pPr>
      <w:r w:rsidRPr="00B034CF">
        <w:rPr>
          <w:rFonts w:ascii="Arial" w:hAnsi="Arial" w:cs="Arial"/>
          <w:sz w:val="24"/>
          <w:szCs w:val="24"/>
        </w:rPr>
        <w:t xml:space="preserve">All other terms and conditions of this </w:t>
      </w:r>
      <w:r w:rsidR="00B47CA7">
        <w:rPr>
          <w:rFonts w:ascii="Arial" w:hAnsi="Arial" w:cs="Arial"/>
          <w:sz w:val="24"/>
          <w:szCs w:val="24"/>
        </w:rPr>
        <w:t>P</w:t>
      </w:r>
      <w:r w:rsidRPr="00B034CF">
        <w:rPr>
          <w:rFonts w:ascii="Arial" w:hAnsi="Arial" w:cs="Arial"/>
          <w:sz w:val="24"/>
          <w:szCs w:val="24"/>
        </w:rPr>
        <w:t>olicy remain unchanged.</w:t>
      </w:r>
    </w:p>
    <w:p w14:paraId="45BA2F0B" w14:textId="77777777" w:rsidR="00A4498A" w:rsidRDefault="00A4498A" w:rsidP="00A4498A">
      <w:pPr>
        <w:spacing w:after="80"/>
        <w:ind w:left="270" w:right="-58"/>
        <w:rPr>
          <w:rFonts w:ascii="Arial" w:hAnsi="Arial"/>
          <w:sz w:val="24"/>
        </w:rPr>
      </w:pPr>
    </w:p>
    <w:p w14:paraId="12AB8102" w14:textId="77777777" w:rsidR="00A4498A" w:rsidRDefault="00A4498A" w:rsidP="00A4498A">
      <w:pPr>
        <w:spacing w:after="80"/>
        <w:ind w:left="270" w:right="-58"/>
        <w:rPr>
          <w:rFonts w:ascii="Arial" w:hAnsi="Arial"/>
          <w:sz w:val="24"/>
        </w:rPr>
      </w:pPr>
    </w:p>
    <w:p w14:paraId="5880D7A8" w14:textId="77777777" w:rsidR="00A4498A" w:rsidRDefault="00A4498A" w:rsidP="00A4498A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61DE2F21" w14:textId="77777777" w:rsidR="00A4498A" w:rsidRPr="001D11E8" w:rsidRDefault="00A4498A" w:rsidP="00A4498A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23C302CC" w14:textId="77777777" w:rsidR="00A4498A" w:rsidRPr="00F269AD" w:rsidRDefault="00A4498A" w:rsidP="00A4498A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378F7AF5" w14:textId="77777777" w:rsidR="00A4498A" w:rsidRPr="00B034CF" w:rsidRDefault="00A4498A" w:rsidP="00104735">
      <w:pPr>
        <w:pStyle w:val="BlockText"/>
        <w:ind w:left="360"/>
        <w:rPr>
          <w:rFonts w:ascii="Arial" w:hAnsi="Arial" w:cs="Arial"/>
          <w:sz w:val="24"/>
          <w:szCs w:val="24"/>
        </w:rPr>
      </w:pPr>
    </w:p>
    <w:sectPr w:rsidR="00A4498A" w:rsidRPr="00B034CF">
      <w:footerReference w:type="default" r:id="rId7"/>
      <w:endnotePr>
        <w:numFmt w:val="decimal"/>
      </w:endnotePr>
      <w:type w:val="continuous"/>
      <w:pgSz w:w="12240" w:h="15840"/>
      <w:pgMar w:top="360" w:right="36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1030B" w14:textId="77777777" w:rsidR="00315892" w:rsidRDefault="00315892">
      <w:r>
        <w:separator/>
      </w:r>
    </w:p>
  </w:endnote>
  <w:endnote w:type="continuationSeparator" w:id="0">
    <w:p w14:paraId="0E67CD30" w14:textId="77777777" w:rsidR="00315892" w:rsidRDefault="0031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D5BE9" w14:textId="77777777" w:rsidR="001604F1" w:rsidRDefault="001604F1">
    <w:pPr>
      <w:framePr w:w="11407" w:wrap="notBeside" w:vAnchor="text" w:hAnchor="page" w:x="442" w:y="-191"/>
      <w:widowControl w:val="0"/>
      <w:jc w:val="center"/>
      <w:rPr>
        <w:rFonts w:ascii="Univers" w:hAnsi="Univers"/>
        <w:b/>
        <w:sz w:val="24"/>
      </w:rPr>
    </w:pPr>
  </w:p>
  <w:p w14:paraId="5F8BA70D" w14:textId="15E6EB8E" w:rsidR="001604F1" w:rsidRDefault="001604F1">
    <w:pPr>
      <w:widowControl w:val="0"/>
      <w:pBdr>
        <w:bottom w:val="double" w:sz="6" w:space="1" w:color="auto"/>
      </w:pBdr>
      <w:spacing w:line="240" w:lineRule="exact"/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A4498A">
      <w:rPr>
        <w:rFonts w:ascii="Arial" w:hAnsi="Arial"/>
        <w:sz w:val="18"/>
      </w:rPr>
      <w:t>.</w:t>
    </w:r>
  </w:p>
  <w:p w14:paraId="0B947A6A" w14:textId="0CA44B3C" w:rsidR="001604F1" w:rsidRPr="00AD78CB" w:rsidRDefault="001604F1">
    <w:pPr>
      <w:widowControl w:val="0"/>
      <w:tabs>
        <w:tab w:val="center" w:pos="5703"/>
      </w:tabs>
      <w:rPr>
        <w:rFonts w:ascii="Univers" w:hAnsi="Univers"/>
        <w:sz w:val="16"/>
        <w:szCs w:val="16"/>
      </w:rPr>
    </w:pPr>
    <w:r>
      <w:rPr>
        <w:rFonts w:ascii="Univers" w:hAnsi="Univers"/>
        <w:sz w:val="16"/>
      </w:rPr>
      <w:t xml:space="preserve">CAU </w:t>
    </w:r>
    <w:r w:rsidR="00A4498A" w:rsidRPr="00A4498A">
      <w:rPr>
        <w:rFonts w:ascii="Univers" w:hAnsi="Univers"/>
        <w:sz w:val="16"/>
      </w:rPr>
      <w:t>148310</w:t>
    </w:r>
    <w:r w:rsidR="00A4498A">
      <w:rPr>
        <w:rFonts w:ascii="Univers" w:hAnsi="Univers"/>
        <w:sz w:val="16"/>
      </w:rPr>
      <w:t xml:space="preserve"> (04/25)</w:t>
    </w:r>
    <w:r>
      <w:rPr>
        <w:rFonts w:ascii="Univers" w:hAnsi="Univers"/>
        <w:sz w:val="16"/>
      </w:rPr>
      <w:tab/>
    </w:r>
    <w:r w:rsidR="00A4498A">
      <w:rPr>
        <w:rFonts w:ascii="Univers" w:hAnsi="Univers"/>
        <w:sz w:val="16"/>
      </w:rPr>
      <w:tab/>
    </w:r>
    <w:r w:rsidR="00A4498A">
      <w:rPr>
        <w:rFonts w:ascii="Univers" w:hAnsi="Univers"/>
        <w:sz w:val="16"/>
      </w:rPr>
      <w:tab/>
    </w:r>
    <w:r w:rsidR="00A4498A">
      <w:rPr>
        <w:rFonts w:ascii="Univers" w:hAnsi="Univers"/>
        <w:sz w:val="16"/>
      </w:rPr>
      <w:tab/>
    </w:r>
    <w:r w:rsidR="00A4498A">
      <w:rPr>
        <w:rFonts w:ascii="Univers" w:hAnsi="Univers"/>
        <w:sz w:val="16"/>
      </w:rPr>
      <w:tab/>
    </w:r>
    <w:r w:rsidR="00A4498A">
      <w:rPr>
        <w:rFonts w:ascii="Univers" w:hAnsi="Univers"/>
        <w:sz w:val="16"/>
      </w:rPr>
      <w:tab/>
    </w:r>
    <w:r w:rsidR="00A4498A">
      <w:rPr>
        <w:rFonts w:ascii="Univers" w:hAnsi="Univers"/>
        <w:sz w:val="16"/>
      </w:rPr>
      <w:tab/>
    </w:r>
    <w:r w:rsidR="00A4498A">
      <w:rPr>
        <w:rFonts w:ascii="Univers" w:hAnsi="Univers"/>
        <w:sz w:val="16"/>
      </w:rPr>
      <w:tab/>
    </w:r>
    <w:r w:rsidR="005F31B1">
      <w:rPr>
        <w:rFonts w:ascii="Univers" w:hAnsi="Univers"/>
        <w:sz w:val="16"/>
      </w:rPr>
      <w:t xml:space="preserve">Page </w:t>
    </w:r>
    <w:r w:rsidRPr="00A4498A">
      <w:rPr>
        <w:rFonts w:ascii="Univers" w:hAnsi="Univers"/>
        <w:bCs/>
        <w:sz w:val="16"/>
        <w:szCs w:val="16"/>
      </w:rPr>
      <w:fldChar w:fldCharType="begin"/>
    </w:r>
    <w:r w:rsidRPr="00A4498A">
      <w:rPr>
        <w:rFonts w:ascii="Univers" w:hAnsi="Univers"/>
        <w:bCs/>
        <w:sz w:val="16"/>
        <w:szCs w:val="16"/>
      </w:rPr>
      <w:instrText>PAGE</w:instrText>
    </w:r>
    <w:r w:rsidRPr="00A4498A">
      <w:rPr>
        <w:rFonts w:ascii="Univers" w:hAnsi="Univers"/>
        <w:bCs/>
        <w:sz w:val="16"/>
        <w:szCs w:val="16"/>
      </w:rPr>
      <w:fldChar w:fldCharType="separate"/>
    </w:r>
    <w:r w:rsidR="007A500D" w:rsidRPr="00A4498A">
      <w:rPr>
        <w:rFonts w:ascii="Univers" w:hAnsi="Univers"/>
        <w:bCs/>
        <w:noProof/>
        <w:sz w:val="16"/>
        <w:szCs w:val="16"/>
      </w:rPr>
      <w:t>1</w:t>
    </w:r>
    <w:r w:rsidRPr="00A4498A">
      <w:rPr>
        <w:rFonts w:ascii="Univers" w:hAnsi="Univers"/>
        <w:bCs/>
        <w:sz w:val="16"/>
        <w:szCs w:val="16"/>
      </w:rPr>
      <w:fldChar w:fldCharType="end"/>
    </w:r>
    <w:r w:rsidRPr="00A4498A">
      <w:rPr>
        <w:rFonts w:ascii="Univers" w:hAnsi="Univers"/>
        <w:bCs/>
        <w:sz w:val="16"/>
        <w:szCs w:val="16"/>
      </w:rPr>
      <w:t xml:space="preserve">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C07D0" w14:textId="77777777" w:rsidR="00315892" w:rsidRDefault="00315892">
      <w:r>
        <w:separator/>
      </w:r>
    </w:p>
  </w:footnote>
  <w:footnote w:type="continuationSeparator" w:id="0">
    <w:p w14:paraId="5454DBE2" w14:textId="77777777" w:rsidR="00315892" w:rsidRDefault="00315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306476919">
    <w:abstractNumId w:val="10"/>
  </w:num>
  <w:num w:numId="2" w16cid:durableId="381713643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427850293">
    <w:abstractNumId w:val="15"/>
  </w:num>
  <w:num w:numId="4" w16cid:durableId="625812408">
    <w:abstractNumId w:val="12"/>
  </w:num>
  <w:num w:numId="5" w16cid:durableId="1682589878">
    <w:abstractNumId w:val="9"/>
  </w:num>
  <w:num w:numId="6" w16cid:durableId="51080803">
    <w:abstractNumId w:val="0"/>
  </w:num>
  <w:num w:numId="7" w16cid:durableId="938678097">
    <w:abstractNumId w:val="8"/>
  </w:num>
  <w:num w:numId="8" w16cid:durableId="2110344475">
    <w:abstractNumId w:val="18"/>
  </w:num>
  <w:num w:numId="9" w16cid:durableId="1204899496">
    <w:abstractNumId w:val="3"/>
  </w:num>
  <w:num w:numId="10" w16cid:durableId="1805392012">
    <w:abstractNumId w:val="7"/>
  </w:num>
  <w:num w:numId="11" w16cid:durableId="44840116">
    <w:abstractNumId w:val="6"/>
  </w:num>
  <w:num w:numId="12" w16cid:durableId="1706252913">
    <w:abstractNumId w:val="13"/>
  </w:num>
  <w:num w:numId="13" w16cid:durableId="258217400">
    <w:abstractNumId w:val="17"/>
  </w:num>
  <w:num w:numId="14" w16cid:durableId="2120562616">
    <w:abstractNumId w:val="20"/>
  </w:num>
  <w:num w:numId="15" w16cid:durableId="1135030971">
    <w:abstractNumId w:val="5"/>
  </w:num>
  <w:num w:numId="16" w16cid:durableId="2146197198">
    <w:abstractNumId w:val="19"/>
  </w:num>
  <w:num w:numId="17" w16cid:durableId="1931547676">
    <w:abstractNumId w:val="1"/>
  </w:num>
  <w:num w:numId="18" w16cid:durableId="1379747558">
    <w:abstractNumId w:val="2"/>
  </w:num>
  <w:num w:numId="19" w16cid:durableId="235867704">
    <w:abstractNumId w:val="4"/>
  </w:num>
  <w:num w:numId="20" w16cid:durableId="1585527860">
    <w:abstractNumId w:val="16"/>
  </w:num>
  <w:num w:numId="21" w16cid:durableId="21441029">
    <w:abstractNumId w:val="11"/>
  </w:num>
  <w:num w:numId="22" w16cid:durableId="17788686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587"/>
    <w:rsid w:val="00104735"/>
    <w:rsid w:val="001604F1"/>
    <w:rsid w:val="001E291C"/>
    <w:rsid w:val="001F2B63"/>
    <w:rsid w:val="002F4A1A"/>
    <w:rsid w:val="00315892"/>
    <w:rsid w:val="00361CD6"/>
    <w:rsid w:val="00435587"/>
    <w:rsid w:val="00571FA5"/>
    <w:rsid w:val="005F31B1"/>
    <w:rsid w:val="00693B0B"/>
    <w:rsid w:val="007A500D"/>
    <w:rsid w:val="007B00CE"/>
    <w:rsid w:val="008455A8"/>
    <w:rsid w:val="00A4498A"/>
    <w:rsid w:val="00AA377A"/>
    <w:rsid w:val="00AD78CB"/>
    <w:rsid w:val="00B47CA7"/>
    <w:rsid w:val="00B75F83"/>
    <w:rsid w:val="00C526CC"/>
    <w:rsid w:val="00F62DFF"/>
    <w:rsid w:val="00F7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67410B"/>
  <w15:chartTrackingRefBased/>
  <w15:docId w15:val="{22A1A42E-1B84-4D6D-9F2E-6A2E279BD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361C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61C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3</cp:revision>
  <cp:lastPrinted>2001-07-05T19:47:00Z</cp:lastPrinted>
  <dcterms:created xsi:type="dcterms:W3CDTF">2024-10-31T18:39:00Z</dcterms:created>
  <dcterms:modified xsi:type="dcterms:W3CDTF">2024-10-31T18:41:00Z</dcterms:modified>
</cp:coreProperties>
</file>